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27" w:rsidRDefault="00763260">
      <w:r w:rsidRPr="00763260">
        <w:t>11 октября 2017 года Башкортостан празднует День Республики. В этот день была принята декларация о государственном суверенитете Башкирской Советской Социалистической Республики. С 1990 года Башкортостан обрел свой государственный суверенитет. В нашей школе</w:t>
      </w:r>
      <w:r>
        <w:t xml:space="preserve"> 10 октября </w:t>
      </w:r>
      <w:r w:rsidRPr="00763260">
        <w:t xml:space="preserve"> прошел праздник «Цвети, Башкортостан». Обучающиеся 8 класса вме</w:t>
      </w:r>
      <w:r>
        <w:t>сте с учительницей истории и культуры Башкортостана</w:t>
      </w:r>
      <w:bookmarkStart w:id="0" w:name="_GoBack"/>
      <w:bookmarkEnd w:id="0"/>
      <w:r>
        <w:t xml:space="preserve"> </w:t>
      </w:r>
      <w:proofErr w:type="spellStart"/>
      <w:r>
        <w:t>Байбулдиной</w:t>
      </w:r>
      <w:proofErr w:type="spellEnd"/>
      <w:r>
        <w:t xml:space="preserve"> Л.М. </w:t>
      </w:r>
      <w:r w:rsidRPr="00763260">
        <w:t>подготовили много интересных выступлений о Башкортостане.</w:t>
      </w:r>
    </w:p>
    <w:sectPr w:rsidR="0073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60"/>
    <w:rsid w:val="00730C27"/>
    <w:rsid w:val="0076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>HP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Rozalia</dc:creator>
  <cp:lastModifiedBy>Rozalia</cp:lastModifiedBy>
  <cp:revision>2</cp:revision>
  <dcterms:created xsi:type="dcterms:W3CDTF">2017-10-17T05:05:00Z</dcterms:created>
  <dcterms:modified xsi:type="dcterms:W3CDTF">2017-10-17T05:09:00Z</dcterms:modified>
</cp:coreProperties>
</file>